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08A" w:rsidRDefault="004663AE">
      <w:pPr>
        <w:pStyle w:val="20"/>
        <w:shd w:val="clear" w:color="auto" w:fill="auto"/>
        <w:spacing w:after="30" w:line="510" w:lineRule="exact"/>
        <w:ind w:left="20"/>
      </w:pPr>
      <w:r>
        <w:t>МУНИЦИПАЛЬНОЕ ПРЕДПРИЯТИЕ Г. ПСКОВА</w:t>
      </w:r>
    </w:p>
    <w:p w:rsidR="0065008A" w:rsidRDefault="004663AE">
      <w:pPr>
        <w:pStyle w:val="20"/>
        <w:shd w:val="clear" w:color="auto" w:fill="auto"/>
        <w:spacing w:after="0" w:line="510" w:lineRule="exact"/>
        <w:ind w:left="20"/>
        <w:sectPr w:rsidR="0065008A">
          <w:type w:val="continuous"/>
          <w:pgSz w:w="23810" w:h="31680"/>
          <w:pgMar w:top="1079" w:right="5175" w:bottom="1049" w:left="5105" w:header="0" w:footer="3" w:gutter="0"/>
          <w:cols w:space="720"/>
          <w:noEndnote/>
          <w:docGrid w:linePitch="360"/>
        </w:sectPr>
      </w:pPr>
      <w:r>
        <w:t>«ПСКОВСКИЕ ТЕПЛОВЫЕ СЕТИ»</w:t>
      </w:r>
    </w:p>
    <w:p w:rsidR="0065008A" w:rsidRDefault="0065008A">
      <w:pPr>
        <w:spacing w:line="86" w:lineRule="exact"/>
        <w:rPr>
          <w:sz w:val="7"/>
          <w:szCs w:val="7"/>
        </w:rPr>
      </w:pPr>
    </w:p>
    <w:p w:rsidR="0065008A" w:rsidRDefault="0065008A">
      <w:pPr>
        <w:rPr>
          <w:sz w:val="2"/>
          <w:szCs w:val="2"/>
        </w:rPr>
        <w:sectPr w:rsidR="0065008A">
          <w:type w:val="continuous"/>
          <w:pgSz w:w="23810" w:h="31680"/>
          <w:pgMar w:top="0" w:right="0" w:bottom="0" w:left="0" w:header="0" w:footer="3" w:gutter="0"/>
          <w:cols w:space="720"/>
          <w:noEndnote/>
          <w:docGrid w:linePitch="360"/>
        </w:sectPr>
      </w:pPr>
    </w:p>
    <w:p w:rsidR="00B57485" w:rsidRDefault="00B57485">
      <w:pPr>
        <w:pStyle w:val="22"/>
        <w:keepNext/>
        <w:keepLines/>
        <w:shd w:val="clear" w:color="auto" w:fill="auto"/>
        <w:spacing w:line="510" w:lineRule="exact"/>
        <w:ind w:left="20"/>
      </w:pPr>
    </w:p>
    <w:p w:rsidR="00B57485" w:rsidRDefault="00B57485">
      <w:pPr>
        <w:pStyle w:val="22"/>
        <w:keepNext/>
        <w:keepLines/>
        <w:shd w:val="clear" w:color="auto" w:fill="auto"/>
        <w:spacing w:line="510" w:lineRule="exact"/>
        <w:ind w:left="20"/>
      </w:pPr>
    </w:p>
    <w:p w:rsidR="0065008A" w:rsidRDefault="006A2BDC">
      <w:pPr>
        <w:pStyle w:val="22"/>
        <w:keepNext/>
        <w:keepLines/>
        <w:shd w:val="clear" w:color="auto" w:fill="auto"/>
        <w:spacing w:line="510" w:lineRule="exact"/>
        <w:ind w:left="20"/>
        <w:sectPr w:rsidR="0065008A">
          <w:type w:val="continuous"/>
          <w:pgSz w:w="23810" w:h="31680"/>
          <w:pgMar w:top="1079" w:right="2255" w:bottom="9549" w:left="17405" w:header="0" w:footer="3" w:gutter="0"/>
          <w:cols w:space="720"/>
          <w:noEndnote/>
          <w:docGrid w:linePitch="360"/>
        </w:sect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781pt;margin-top:100.45pt;width:98.1pt;height:24.5pt;z-index:-251655168;mso-wrap-distance-left:5pt;mso-wrap-distance-right:5pt;mso-position-horizontal-relative:margin;mso-position-vertical-relative:margin" filled="f" stroked="f">
            <v:textbox style="mso-fit-shape-to-text:t" inset="0,0,0,0">
              <w:txbxContent>
                <w:p w:rsidR="0065008A" w:rsidRDefault="004663AE">
                  <w:pPr>
                    <w:pStyle w:val="20"/>
                    <w:shd w:val="clear" w:color="auto" w:fill="auto"/>
                    <w:spacing w:after="0" w:line="490" w:lineRule="exact"/>
                    <w:jc w:val="left"/>
                  </w:pPr>
                  <w:r>
                    <w:rPr>
                      <w:rStyle w:val="2Exact"/>
                      <w:spacing w:val="0"/>
                    </w:rPr>
                    <w:t>г. Псков</w:t>
                  </w:r>
                </w:p>
              </w:txbxContent>
            </v:textbox>
            <w10:wrap type="square" anchorx="margin" anchory="margin"/>
          </v:shape>
        </w:pict>
      </w:r>
      <w:bookmarkStart w:id="0" w:name="bookmark0"/>
      <w:r w:rsidR="004663AE">
        <w:t xml:space="preserve">19 </w:t>
      </w:r>
      <w:r w:rsidR="00B57485">
        <w:t>сентября</w:t>
      </w:r>
      <w:r w:rsidR="004663AE">
        <w:t xml:space="preserve"> 201</w:t>
      </w:r>
      <w:bookmarkEnd w:id="0"/>
      <w:r w:rsidR="00515375">
        <w:t>2г.</w:t>
      </w:r>
    </w:p>
    <w:p w:rsidR="0065008A" w:rsidRDefault="0065008A">
      <w:pPr>
        <w:rPr>
          <w:sz w:val="2"/>
          <w:szCs w:val="2"/>
        </w:rPr>
        <w:sectPr w:rsidR="0065008A">
          <w:type w:val="continuous"/>
          <w:pgSz w:w="23810" w:h="31680"/>
          <w:pgMar w:top="0" w:right="0" w:bottom="0" w:left="0" w:header="0" w:footer="3" w:gutter="0"/>
          <w:cols w:space="720"/>
          <w:noEndnote/>
          <w:docGrid w:linePitch="360"/>
        </w:sectPr>
      </w:pPr>
    </w:p>
    <w:p w:rsidR="005944F8" w:rsidRDefault="005944F8" w:rsidP="00515375">
      <w:pPr>
        <w:pStyle w:val="10"/>
        <w:keepNext/>
        <w:keepLines/>
        <w:shd w:val="clear" w:color="auto" w:fill="auto"/>
        <w:spacing w:before="0" w:after="416" w:line="630" w:lineRule="exact"/>
        <w:ind w:right="40"/>
        <w:jc w:val="left"/>
      </w:pPr>
      <w:bookmarkStart w:id="1" w:name="bookmark1"/>
    </w:p>
    <w:p w:rsidR="0065008A" w:rsidRDefault="004663AE">
      <w:pPr>
        <w:pStyle w:val="10"/>
        <w:keepNext/>
        <w:keepLines/>
        <w:shd w:val="clear" w:color="auto" w:fill="auto"/>
        <w:spacing w:before="0" w:after="416" w:line="630" w:lineRule="exact"/>
        <w:ind w:right="40"/>
      </w:pPr>
      <w:r>
        <w:t>Извещение № 04пз/12</w:t>
      </w:r>
      <w:bookmarkEnd w:id="1"/>
    </w:p>
    <w:p w:rsidR="0065008A" w:rsidRDefault="004663AE">
      <w:pPr>
        <w:pStyle w:val="22"/>
        <w:keepNext/>
        <w:keepLines/>
        <w:shd w:val="clear" w:color="auto" w:fill="auto"/>
        <w:spacing w:after="476" w:line="510" w:lineRule="exact"/>
        <w:ind w:right="40"/>
        <w:jc w:val="center"/>
      </w:pPr>
      <w:bookmarkStart w:id="2" w:name="bookmark2"/>
      <w:r>
        <w:t>Прямая закупка - оболочка полиэтиленовая</w:t>
      </w:r>
      <w:bookmarkEnd w:id="2"/>
    </w:p>
    <w:p w:rsidR="0065008A" w:rsidRDefault="004663AE">
      <w:pPr>
        <w:pStyle w:val="23"/>
        <w:numPr>
          <w:ilvl w:val="0"/>
          <w:numId w:val="1"/>
        </w:numPr>
        <w:shd w:val="clear" w:color="auto" w:fill="auto"/>
        <w:tabs>
          <w:tab w:val="left" w:pos="513"/>
        </w:tabs>
        <w:spacing w:after="438" w:line="390" w:lineRule="exact"/>
        <w:ind w:left="60"/>
        <w:jc w:val="both"/>
      </w:pPr>
      <w:r w:rsidRPr="00694B75">
        <w:rPr>
          <w:b/>
        </w:rPr>
        <w:t>Способ закупки:</w:t>
      </w:r>
      <w:r>
        <w:t xml:space="preserve"> Прямая закупка (закупка у единственного поставщика)</w:t>
      </w:r>
    </w:p>
    <w:p w:rsidR="0065008A" w:rsidRDefault="004663AE">
      <w:pPr>
        <w:pStyle w:val="23"/>
        <w:numPr>
          <w:ilvl w:val="0"/>
          <w:numId w:val="1"/>
        </w:numPr>
        <w:shd w:val="clear" w:color="auto" w:fill="auto"/>
        <w:tabs>
          <w:tab w:val="left" w:pos="513"/>
        </w:tabs>
        <w:spacing w:after="492" w:line="480" w:lineRule="exact"/>
        <w:ind w:left="60" w:right="40"/>
        <w:jc w:val="both"/>
      </w:pPr>
      <w:r w:rsidRPr="00694B75">
        <w:rPr>
          <w:b/>
        </w:rPr>
        <w:t>Наименование Заказчика и место нахождения Заказчика:</w:t>
      </w:r>
      <w:r>
        <w:t xml:space="preserve"> Муниципальное Предприятие г. Псков</w:t>
      </w:r>
      <w:r w:rsidR="00DA32FA">
        <w:t>а «Псковские Тепловые Сети»; РФ, 1</w:t>
      </w:r>
      <w:r w:rsidR="00B57485">
        <w:t>80004, г. Псков, ул. Спортивная,</w:t>
      </w:r>
      <w:r>
        <w:t xml:space="preserve"> ЗА</w:t>
      </w:r>
    </w:p>
    <w:p w:rsidR="0065008A" w:rsidRDefault="004663AE">
      <w:pPr>
        <w:pStyle w:val="23"/>
        <w:numPr>
          <w:ilvl w:val="0"/>
          <w:numId w:val="1"/>
        </w:numPr>
        <w:shd w:val="clear" w:color="auto" w:fill="auto"/>
        <w:tabs>
          <w:tab w:val="left" w:pos="513"/>
        </w:tabs>
        <w:spacing w:after="520" w:line="390" w:lineRule="exact"/>
        <w:ind w:left="60"/>
        <w:jc w:val="both"/>
      </w:pPr>
      <w:r w:rsidRPr="00694B75">
        <w:rPr>
          <w:b/>
        </w:rPr>
        <w:t>Почтовый адрес Заказчика:</w:t>
      </w:r>
      <w:r>
        <w:t xml:space="preserve"> 180004, г. Псков, ул. Спортивная, ЗА, тел/факс: (8112) 72-08-87;</w:t>
      </w:r>
    </w:p>
    <w:p w:rsidR="0065008A" w:rsidRDefault="004663AE">
      <w:pPr>
        <w:pStyle w:val="23"/>
        <w:numPr>
          <w:ilvl w:val="0"/>
          <w:numId w:val="1"/>
        </w:numPr>
        <w:shd w:val="clear" w:color="auto" w:fill="auto"/>
        <w:tabs>
          <w:tab w:val="left" w:pos="513"/>
        </w:tabs>
        <w:spacing w:after="522" w:line="390" w:lineRule="exact"/>
        <w:ind w:left="60"/>
        <w:jc w:val="both"/>
      </w:pPr>
      <w:r w:rsidRPr="00694B75">
        <w:rPr>
          <w:b/>
        </w:rPr>
        <w:t>Адрес электронной почты Заказчика:</w:t>
      </w:r>
      <w:r>
        <w:t xml:space="preserve"> </w:t>
      </w:r>
      <w:hyperlink r:id="rId8" w:history="1">
        <w:r>
          <w:rPr>
            <w:rStyle w:val="a3"/>
            <w:lang w:val="en-US"/>
          </w:rPr>
          <w:t>pts</w:t>
        </w:r>
        <w:r w:rsidRPr="00DD3172">
          <w:rPr>
            <w:rStyle w:val="a3"/>
          </w:rPr>
          <w:t>@</w:t>
        </w:r>
        <w:r>
          <w:rPr>
            <w:rStyle w:val="a3"/>
            <w:lang w:val="en-US"/>
          </w:rPr>
          <w:t>pts</w:t>
        </w:r>
        <w:r w:rsidRPr="00DD3172">
          <w:rPr>
            <w:rStyle w:val="a3"/>
          </w:rPr>
          <w:t>.</w:t>
        </w:r>
        <w:r>
          <w:rPr>
            <w:rStyle w:val="a3"/>
            <w:lang w:val="en-US"/>
          </w:rPr>
          <w:t>pskov</w:t>
        </w:r>
        <w:r w:rsidRPr="00DD3172"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</w:p>
    <w:p w:rsidR="0065008A" w:rsidRPr="00227878" w:rsidRDefault="004663AE">
      <w:pPr>
        <w:pStyle w:val="a6"/>
        <w:framePr w:w="19670" w:wrap="notBeside" w:vAnchor="text" w:hAnchor="text" w:xAlign="center" w:y="1"/>
        <w:numPr>
          <w:ilvl w:val="0"/>
          <w:numId w:val="2"/>
        </w:numPr>
        <w:shd w:val="clear" w:color="auto" w:fill="auto"/>
        <w:tabs>
          <w:tab w:val="left" w:pos="410"/>
        </w:tabs>
        <w:spacing w:line="390" w:lineRule="exact"/>
        <w:rPr>
          <w:b/>
        </w:rPr>
      </w:pPr>
      <w:r w:rsidRPr="00227878">
        <w:rPr>
          <w:b/>
        </w:rPr>
        <w:t>Номера контактных телефонов Заказчика:</w:t>
      </w:r>
    </w:p>
    <w:p w:rsidR="00B57485" w:rsidRDefault="00B57485" w:rsidP="00B57485">
      <w:pPr>
        <w:pStyle w:val="a6"/>
        <w:framePr w:w="19670" w:wrap="notBeside" w:vAnchor="text" w:hAnchor="text" w:xAlign="center" w:y="1"/>
        <w:shd w:val="clear" w:color="auto" w:fill="auto"/>
        <w:tabs>
          <w:tab w:val="left" w:pos="410"/>
        </w:tabs>
        <w:spacing w:line="390" w:lineRule="exact"/>
      </w:pPr>
    </w:p>
    <w:tbl>
      <w:tblPr>
        <w:tblOverlap w:val="never"/>
        <w:tblW w:w="0" w:type="auto"/>
        <w:jc w:val="center"/>
        <w:tblInd w:w="14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38"/>
        <w:gridCol w:w="16470"/>
        <w:gridCol w:w="2520"/>
      </w:tblGrid>
      <w:tr w:rsidR="0065008A" w:rsidTr="00B57485">
        <w:trPr>
          <w:trHeight w:hRule="exact" w:val="1190"/>
          <w:jc w:val="center"/>
        </w:trPr>
        <w:tc>
          <w:tcPr>
            <w:tcW w:w="17008" w:type="dxa"/>
            <w:gridSpan w:val="2"/>
            <w:shd w:val="clear" w:color="auto" w:fill="FFFFFF"/>
          </w:tcPr>
          <w:p w:rsidR="0065008A" w:rsidRDefault="004663AE">
            <w:pPr>
              <w:pStyle w:val="23"/>
              <w:framePr w:w="19670" w:wrap="notBeside" w:vAnchor="text" w:hAnchor="text" w:xAlign="center" w:y="1"/>
              <w:shd w:val="clear" w:color="auto" w:fill="auto"/>
              <w:spacing w:after="120" w:line="390" w:lineRule="exact"/>
              <w:ind w:left="60"/>
              <w:jc w:val="left"/>
            </w:pPr>
            <w:r>
              <w:rPr>
                <w:rStyle w:val="11"/>
              </w:rPr>
              <w:t>Тел:(8112) 55-18-38 (Начальник СМТСиМ - Поляков Константин Владимирович)</w:t>
            </w:r>
          </w:p>
          <w:p w:rsidR="0065008A" w:rsidRDefault="00384553">
            <w:pPr>
              <w:pStyle w:val="23"/>
              <w:framePr w:w="19670" w:wrap="notBeside" w:vAnchor="text" w:hAnchor="text" w:xAlign="center" w:y="1"/>
              <w:shd w:val="clear" w:color="auto" w:fill="auto"/>
              <w:spacing w:before="120" w:after="0" w:line="390" w:lineRule="exact"/>
              <w:ind w:left="60"/>
              <w:jc w:val="left"/>
            </w:pPr>
            <w:r>
              <w:rPr>
                <w:rStyle w:val="11"/>
              </w:rPr>
              <w:t>Тел:(8112) 55-18-38 доб.№</w:t>
            </w:r>
            <w:r w:rsidR="004663AE">
              <w:rPr>
                <w:rStyle w:val="11"/>
              </w:rPr>
              <w:t>З (Инженер по закупкам - Ковшевный Алексей Владимирович)</w:t>
            </w:r>
          </w:p>
        </w:tc>
        <w:tc>
          <w:tcPr>
            <w:tcW w:w="2520" w:type="dxa"/>
            <w:shd w:val="clear" w:color="auto" w:fill="FFFFFF"/>
          </w:tcPr>
          <w:p w:rsidR="0065008A" w:rsidRDefault="0065008A">
            <w:pPr>
              <w:framePr w:w="196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5008A" w:rsidTr="00B57485">
        <w:trPr>
          <w:trHeight w:hRule="exact" w:val="1180"/>
          <w:jc w:val="center"/>
        </w:trPr>
        <w:tc>
          <w:tcPr>
            <w:tcW w:w="17008" w:type="dxa"/>
            <w:gridSpan w:val="2"/>
            <w:shd w:val="clear" w:color="auto" w:fill="FFFFFF"/>
          </w:tcPr>
          <w:p w:rsidR="0065008A" w:rsidRDefault="004663AE">
            <w:pPr>
              <w:pStyle w:val="23"/>
              <w:framePr w:w="19670" w:wrap="notBeside" w:vAnchor="text" w:hAnchor="text" w:xAlign="center" w:y="1"/>
              <w:shd w:val="clear" w:color="auto" w:fill="auto"/>
              <w:spacing w:after="180" w:line="390" w:lineRule="exact"/>
              <w:ind w:left="60"/>
              <w:jc w:val="left"/>
            </w:pPr>
            <w:r>
              <w:rPr>
                <w:rStyle w:val="11"/>
              </w:rPr>
              <w:t xml:space="preserve">6. </w:t>
            </w:r>
            <w:r w:rsidRPr="00227878">
              <w:rPr>
                <w:rStyle w:val="11"/>
                <w:b/>
              </w:rPr>
              <w:t>Предмет договора:</w:t>
            </w:r>
            <w:r>
              <w:rPr>
                <w:rStyle w:val="11"/>
              </w:rPr>
              <w:t xml:space="preserve"> Поставка оболочки полиэтиленовой.</w:t>
            </w:r>
          </w:p>
          <w:p w:rsidR="0065008A" w:rsidRDefault="004663AE">
            <w:pPr>
              <w:pStyle w:val="23"/>
              <w:framePr w:w="19670" w:wrap="notBeside" w:vAnchor="text" w:hAnchor="text" w:xAlign="center" w:y="1"/>
              <w:shd w:val="clear" w:color="auto" w:fill="auto"/>
              <w:spacing w:before="180" w:after="0" w:line="390" w:lineRule="exact"/>
              <w:ind w:left="60"/>
              <w:jc w:val="left"/>
            </w:pPr>
            <w:r>
              <w:rPr>
                <w:rStyle w:val="11"/>
              </w:rPr>
              <w:t>Наименование поставляемого товара, выполняемых работ, оказываемых услуг:</w:t>
            </w:r>
          </w:p>
        </w:tc>
        <w:tc>
          <w:tcPr>
            <w:tcW w:w="2520" w:type="dxa"/>
            <w:shd w:val="clear" w:color="auto" w:fill="FFFFFF"/>
          </w:tcPr>
          <w:p w:rsidR="0065008A" w:rsidRPr="004663AE" w:rsidRDefault="0065008A">
            <w:pPr>
              <w:pStyle w:val="23"/>
              <w:framePr w:w="19670" w:wrap="notBeside" w:vAnchor="text" w:hAnchor="text" w:xAlign="center" w:y="1"/>
              <w:shd w:val="clear" w:color="auto" w:fill="auto"/>
              <w:spacing w:after="0" w:line="400" w:lineRule="exact"/>
              <w:ind w:left="880"/>
              <w:jc w:val="left"/>
              <w:rPr>
                <w:sz w:val="24"/>
                <w:szCs w:val="24"/>
              </w:rPr>
            </w:pPr>
          </w:p>
        </w:tc>
      </w:tr>
      <w:tr w:rsidR="0065008A" w:rsidTr="003B05DA">
        <w:trPr>
          <w:trHeight w:hRule="exact" w:val="500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008A" w:rsidRDefault="004663AE">
            <w:pPr>
              <w:pStyle w:val="23"/>
              <w:framePr w:w="19670" w:wrap="notBeside" w:vAnchor="text" w:hAnchor="text" w:xAlign="center" w:y="1"/>
              <w:shd w:val="clear" w:color="auto" w:fill="auto"/>
              <w:spacing w:after="0" w:line="390" w:lineRule="exact"/>
              <w:ind w:left="80"/>
              <w:jc w:val="left"/>
            </w:pPr>
            <w:r>
              <w:rPr>
                <w:rStyle w:val="11"/>
              </w:rPr>
              <w:t>№</w:t>
            </w:r>
          </w:p>
        </w:tc>
        <w:tc>
          <w:tcPr>
            <w:tcW w:w="189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008A" w:rsidRDefault="004663AE">
            <w:pPr>
              <w:pStyle w:val="23"/>
              <w:framePr w:w="19670" w:wrap="notBeside" w:vAnchor="text" w:hAnchor="text" w:xAlign="center" w:y="1"/>
              <w:shd w:val="clear" w:color="auto" w:fill="auto"/>
              <w:spacing w:after="0" w:line="390" w:lineRule="exact"/>
              <w:ind w:left="240"/>
              <w:jc w:val="left"/>
            </w:pPr>
            <w:r>
              <w:rPr>
                <w:rStyle w:val="11"/>
              </w:rPr>
              <w:t>Наименование</w:t>
            </w:r>
          </w:p>
        </w:tc>
      </w:tr>
      <w:tr w:rsidR="0065008A" w:rsidTr="003B05DA">
        <w:trPr>
          <w:trHeight w:hRule="exact" w:val="530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008A" w:rsidRDefault="004663AE">
            <w:pPr>
              <w:pStyle w:val="23"/>
              <w:framePr w:w="19670" w:wrap="notBeside" w:vAnchor="text" w:hAnchor="text" w:xAlign="center" w:y="1"/>
              <w:shd w:val="clear" w:color="auto" w:fill="auto"/>
              <w:spacing w:after="0" w:line="400" w:lineRule="exact"/>
              <w:ind w:left="80"/>
              <w:jc w:val="left"/>
            </w:pPr>
            <w:r>
              <w:rPr>
                <w:rStyle w:val="CordiaUPC20pt"/>
              </w:rPr>
              <w:t>1</w:t>
            </w:r>
            <w:r>
              <w:rPr>
                <w:rStyle w:val="ArialNarrow18pt"/>
              </w:rPr>
              <w:t>.</w:t>
            </w:r>
          </w:p>
        </w:tc>
        <w:tc>
          <w:tcPr>
            <w:tcW w:w="18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08A" w:rsidRDefault="004663AE">
            <w:pPr>
              <w:pStyle w:val="23"/>
              <w:framePr w:w="19670" w:wrap="notBeside" w:vAnchor="text" w:hAnchor="text" w:xAlign="center" w:y="1"/>
              <w:shd w:val="clear" w:color="auto" w:fill="auto"/>
              <w:spacing w:after="0" w:line="390" w:lineRule="exact"/>
              <w:ind w:left="240"/>
              <w:jc w:val="left"/>
            </w:pPr>
            <w:r>
              <w:rPr>
                <w:rStyle w:val="11"/>
              </w:rPr>
              <w:t>оболочка полиэтиленовая</w:t>
            </w:r>
          </w:p>
        </w:tc>
      </w:tr>
    </w:tbl>
    <w:p w:rsidR="0065008A" w:rsidRDefault="0065008A">
      <w:pPr>
        <w:rPr>
          <w:sz w:val="2"/>
          <w:szCs w:val="2"/>
        </w:rPr>
      </w:pPr>
    </w:p>
    <w:p w:rsidR="003E0D2F" w:rsidRDefault="004663AE">
      <w:pPr>
        <w:pStyle w:val="23"/>
        <w:numPr>
          <w:ilvl w:val="0"/>
          <w:numId w:val="3"/>
        </w:numPr>
        <w:shd w:val="clear" w:color="auto" w:fill="auto"/>
        <w:tabs>
          <w:tab w:val="left" w:pos="513"/>
        </w:tabs>
        <w:spacing w:before="346" w:after="420" w:line="480" w:lineRule="exact"/>
        <w:ind w:left="60" w:right="960"/>
        <w:jc w:val="left"/>
      </w:pPr>
      <w:r w:rsidRPr="00227878">
        <w:rPr>
          <w:b/>
        </w:rPr>
        <w:t>Наименование Единственного поставщика:</w:t>
      </w:r>
      <w:r w:rsidR="009A5642">
        <w:t xml:space="preserve"> ООО «Смит-Ярц</w:t>
      </w:r>
      <w:r w:rsidR="000B3614">
        <w:t>ево», г. Ярцево,</w:t>
      </w:r>
      <w:r w:rsidR="003E0D2F">
        <w:t xml:space="preserve"> ул. Кузнецово, </w:t>
      </w:r>
      <w:r>
        <w:t xml:space="preserve"> д. 56. </w:t>
      </w:r>
    </w:p>
    <w:p w:rsidR="0065008A" w:rsidRDefault="004663AE" w:rsidP="003E0D2F">
      <w:pPr>
        <w:pStyle w:val="23"/>
        <w:shd w:val="clear" w:color="auto" w:fill="auto"/>
        <w:tabs>
          <w:tab w:val="left" w:pos="513"/>
        </w:tabs>
        <w:spacing w:before="346" w:after="420" w:line="480" w:lineRule="exact"/>
        <w:ind w:left="60" w:right="960"/>
        <w:jc w:val="left"/>
      </w:pPr>
      <w:r>
        <w:t>ИНН 6727014649.</w:t>
      </w:r>
    </w:p>
    <w:p w:rsidR="0065008A" w:rsidRDefault="004663AE">
      <w:pPr>
        <w:pStyle w:val="23"/>
        <w:numPr>
          <w:ilvl w:val="0"/>
          <w:numId w:val="3"/>
        </w:numPr>
        <w:shd w:val="clear" w:color="auto" w:fill="auto"/>
        <w:tabs>
          <w:tab w:val="left" w:pos="513"/>
        </w:tabs>
        <w:spacing w:after="492" w:line="480" w:lineRule="exact"/>
        <w:ind w:left="60" w:right="40"/>
        <w:jc w:val="both"/>
      </w:pPr>
      <w:r w:rsidRPr="00227878">
        <w:rPr>
          <w:b/>
        </w:rPr>
        <w:t>Обоснование выбора Единственного поставщика:</w:t>
      </w:r>
      <w:r>
        <w:t xml:space="preserve"> В соответствии с Положением о закупках товаров, работ, услуг для нужд МП г. Пскова «ПТС», (п.п. 15.6.1; п.15.6, гл. 15).</w:t>
      </w:r>
    </w:p>
    <w:p w:rsidR="0065008A" w:rsidRPr="00227878" w:rsidRDefault="004663AE">
      <w:pPr>
        <w:pStyle w:val="23"/>
        <w:numPr>
          <w:ilvl w:val="0"/>
          <w:numId w:val="3"/>
        </w:numPr>
        <w:shd w:val="clear" w:color="auto" w:fill="auto"/>
        <w:tabs>
          <w:tab w:val="left" w:pos="513"/>
        </w:tabs>
        <w:spacing w:after="30" w:line="390" w:lineRule="exact"/>
        <w:ind w:left="60"/>
        <w:jc w:val="both"/>
        <w:rPr>
          <w:b/>
        </w:rPr>
      </w:pPr>
      <w:r w:rsidRPr="00227878">
        <w:rPr>
          <w:b/>
        </w:rPr>
        <w:t>Цена закупки:</w:t>
      </w:r>
    </w:p>
    <w:p w:rsidR="0065008A" w:rsidRDefault="003135A4">
      <w:pPr>
        <w:pStyle w:val="23"/>
        <w:shd w:val="clear" w:color="auto" w:fill="auto"/>
        <w:spacing w:after="446" w:line="390" w:lineRule="exact"/>
        <w:ind w:left="60"/>
        <w:jc w:val="both"/>
      </w:pPr>
      <w:r>
        <w:t>№1 - 195 564.50 (Сто девяносто</w:t>
      </w:r>
      <w:r w:rsidR="004663AE">
        <w:t xml:space="preserve"> пять тысяч пятьсот шестьдесят четыре) рубля 50 копеек, в т. ч. НДС.</w:t>
      </w:r>
    </w:p>
    <w:p w:rsidR="0065008A" w:rsidRDefault="004663AE">
      <w:pPr>
        <w:pStyle w:val="23"/>
        <w:numPr>
          <w:ilvl w:val="0"/>
          <w:numId w:val="3"/>
        </w:numPr>
        <w:shd w:val="clear" w:color="auto" w:fill="auto"/>
        <w:tabs>
          <w:tab w:val="left" w:pos="880"/>
        </w:tabs>
        <w:spacing w:after="140" w:line="470" w:lineRule="exact"/>
        <w:ind w:left="60" w:right="40"/>
        <w:jc w:val="both"/>
      </w:pPr>
      <w:r w:rsidRPr="00227878">
        <w:rPr>
          <w:b/>
        </w:rPr>
        <w:t>Сведения о валюте, используемой для формирования цены договора и расчетов:</w:t>
      </w:r>
      <w:r>
        <w:t xml:space="preserve"> платежи осуществляются в валюте Российской Федерации путем</w:t>
      </w:r>
      <w:r w:rsidR="00844150">
        <w:t xml:space="preserve"> перечисления денежных средств н</w:t>
      </w:r>
      <w:r>
        <w:t>а счет поставщика.</w:t>
      </w:r>
    </w:p>
    <w:p w:rsidR="0065008A" w:rsidRPr="00227878" w:rsidRDefault="004663AE">
      <w:pPr>
        <w:pStyle w:val="23"/>
        <w:numPr>
          <w:ilvl w:val="0"/>
          <w:numId w:val="3"/>
        </w:numPr>
        <w:shd w:val="clear" w:color="auto" w:fill="auto"/>
        <w:tabs>
          <w:tab w:val="left" w:pos="520"/>
        </w:tabs>
        <w:spacing w:after="0" w:line="820" w:lineRule="exact"/>
        <w:ind w:left="60"/>
        <w:jc w:val="both"/>
        <w:rPr>
          <w:b/>
        </w:rPr>
        <w:sectPr w:rsidR="0065008A" w:rsidRPr="00227878" w:rsidSect="00186069">
          <w:type w:val="continuous"/>
          <w:pgSz w:w="23810" w:h="31680"/>
          <w:pgMar w:top="1064" w:right="2405" w:bottom="9534" w:left="1625" w:header="0" w:footer="3" w:gutter="0"/>
          <w:cols w:space="720"/>
          <w:noEndnote/>
          <w:docGrid w:linePitch="360"/>
        </w:sectPr>
      </w:pPr>
      <w:r w:rsidRPr="00227878">
        <w:rPr>
          <w:b/>
        </w:rPr>
        <w:t>Место и срок поставки то</w:t>
      </w:r>
      <w:r w:rsidR="00FA57E4">
        <w:rPr>
          <w:b/>
        </w:rPr>
        <w:t>вара:</w:t>
      </w:r>
    </w:p>
    <w:p w:rsidR="0065008A" w:rsidRDefault="006A2BDC">
      <w:pPr>
        <w:spacing w:line="360" w:lineRule="exact"/>
      </w:pP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355.5pt;margin-top:0;width:392pt;height:423.5pt;z-index:-251662336;mso-wrap-distance-left:5pt;mso-wrap-distance-right:5pt;mso-position-horizontal-relative:margin" wrapcoords="0 0">
            <v:imagedata r:id="rId9" o:title="image1"/>
            <w10:wrap anchorx="margin"/>
          </v:shape>
        </w:pict>
      </w:r>
      <w:r>
        <w:pict>
          <v:shape id="_x0000_s1028" type="#_x0000_t75" style="position:absolute;margin-left:811.5pt;margin-top:98.5pt;width:121.5pt;height:19pt;z-index:-251660288;mso-wrap-distance-left:5pt;mso-wrap-distance-right:5pt;mso-position-horizontal-relative:margin" wrapcoords="0 0">
            <v:imagedata r:id="rId10" o:title="image2"/>
            <w10:wrap anchorx="margin"/>
          </v:shape>
        </w:pict>
      </w:r>
      <w:r>
        <w:pict>
          <v:shape id="_x0000_s1029" type="#_x0000_t202" style="position:absolute;margin-left:804.9pt;margin-top:170.5pt;width:157.25pt;height:232.2pt;z-index:251655168;mso-wrap-distance-left:5pt;mso-wrap-distance-right:5pt;mso-position-horizontal-relative:margin" filled="f" stroked="f">
            <v:textbox style="mso-fit-shape-to-text:t" inset="0,0,0,0">
              <w:txbxContent>
                <w:p w:rsidR="0065008A" w:rsidRDefault="004663AE">
                  <w:pPr>
                    <w:pStyle w:val="23"/>
                    <w:shd w:val="clear" w:color="auto" w:fill="auto"/>
                    <w:spacing w:after="1010" w:line="370" w:lineRule="exact"/>
                    <w:ind w:left="120"/>
                    <w:jc w:val="left"/>
                  </w:pPr>
                  <w:r>
                    <w:rPr>
                      <w:rStyle w:val="Exact"/>
                      <w:spacing w:val="0"/>
                    </w:rPr>
                    <w:t>К. В. Поляков</w:t>
                  </w:r>
                </w:p>
                <w:p w:rsidR="0065008A" w:rsidRDefault="004663AE">
                  <w:pPr>
                    <w:pStyle w:val="23"/>
                    <w:shd w:val="clear" w:color="auto" w:fill="auto"/>
                    <w:spacing w:after="1010" w:line="370" w:lineRule="exact"/>
                    <w:ind w:left="120"/>
                    <w:jc w:val="left"/>
                  </w:pPr>
                  <w:r>
                    <w:rPr>
                      <w:rStyle w:val="Exact"/>
                      <w:spacing w:val="0"/>
                    </w:rPr>
                    <w:t>О. В. Михайлов</w:t>
                  </w:r>
                </w:p>
                <w:p w:rsidR="0065008A" w:rsidRDefault="004663AE">
                  <w:pPr>
                    <w:pStyle w:val="23"/>
                    <w:shd w:val="clear" w:color="auto" w:fill="auto"/>
                    <w:spacing w:after="1000" w:line="370" w:lineRule="exact"/>
                    <w:ind w:left="120"/>
                    <w:jc w:val="left"/>
                  </w:pPr>
                  <w:r>
                    <w:rPr>
                      <w:rStyle w:val="Exact"/>
                      <w:spacing w:val="0"/>
                    </w:rPr>
                    <w:t>М. В. Дешкин</w:t>
                  </w:r>
                </w:p>
                <w:p w:rsidR="0065008A" w:rsidRDefault="004663AE">
                  <w:pPr>
                    <w:pStyle w:val="23"/>
                    <w:shd w:val="clear" w:color="auto" w:fill="auto"/>
                    <w:spacing w:after="0" w:line="370" w:lineRule="exact"/>
                    <w:ind w:left="120"/>
                    <w:jc w:val="left"/>
                  </w:pPr>
                  <w:r>
                    <w:rPr>
                      <w:rStyle w:val="Exact"/>
                      <w:spacing w:val="0"/>
                    </w:rPr>
                    <w:t>В. И. Финогенов</w:t>
                  </w:r>
                </w:p>
              </w:txbxContent>
            </v:textbox>
            <w10:wrap anchorx="margin"/>
          </v:shape>
        </w:pict>
      </w:r>
      <w:r>
        <w:pict>
          <v:shape id="_x0000_s1030" type="#_x0000_t202" style="position:absolute;margin-left:5.4pt;margin-top:98.2pt;width:238.25pt;height:19.3pt;z-index:251657216;mso-wrap-distance-left:5pt;mso-wrap-distance-right:5pt;mso-position-horizontal-relative:margin" filled="f" stroked="f">
            <v:textbox style="mso-fit-shape-to-text:t" inset="0,0,0,0">
              <w:txbxContent>
                <w:p w:rsidR="0065008A" w:rsidRDefault="004663AE">
                  <w:pPr>
                    <w:pStyle w:val="23"/>
                    <w:shd w:val="clear" w:color="auto" w:fill="auto"/>
                    <w:spacing w:after="0" w:line="370" w:lineRule="exact"/>
                    <w:ind w:left="100"/>
                    <w:jc w:val="left"/>
                  </w:pPr>
                  <w:r>
                    <w:rPr>
                      <w:rStyle w:val="Exact"/>
                      <w:spacing w:val="0"/>
                    </w:rPr>
                    <w:t>Председатель Комиссии</w:t>
                  </w:r>
                </w:p>
              </w:txbxContent>
            </v:textbox>
            <w10:wrap anchorx="margin"/>
          </v:shape>
        </w:pict>
      </w:r>
      <w:r>
        <w:pict>
          <v:shape id="_x0000_s1031" type="#_x0000_t202" style="position:absolute;margin-left:5.4pt;margin-top:50.5pt;width:186.25pt;height:18.7pt;z-index:251658240;mso-wrap-distance-left:5pt;mso-wrap-distance-right:5pt;mso-position-horizontal-relative:margin" filled="f" stroked="f">
            <v:textbox style="mso-fit-shape-to-text:t" inset="0,0,0,0">
              <w:txbxContent>
                <w:p w:rsidR="0065008A" w:rsidRDefault="004663AE">
                  <w:pPr>
                    <w:pStyle w:val="23"/>
                    <w:shd w:val="clear" w:color="auto" w:fill="auto"/>
                    <w:spacing w:after="0" w:line="370" w:lineRule="exact"/>
                    <w:ind w:left="100"/>
                    <w:jc w:val="left"/>
                  </w:pPr>
                  <w:r>
                    <w:rPr>
                      <w:rStyle w:val="Exact"/>
                      <w:spacing w:val="0"/>
                    </w:rPr>
                    <w:t>« УТВЕРЖДЕНО»</w:t>
                  </w:r>
                </w:p>
              </w:txbxContent>
            </v:textbox>
            <w10:wrap anchorx="margin"/>
          </v:shape>
        </w:pict>
      </w:r>
      <w:r>
        <w:pict>
          <v:shape id="_x0000_s1032" type="#_x0000_t202" style="position:absolute;margin-left:5.4pt;margin-top:169.7pt;width:179.75pt;height:18.5pt;z-index:251659264;mso-wrap-distance-left:5pt;mso-wrap-distance-right:5pt;mso-position-horizontal-relative:margin" filled="f" stroked="f">
            <v:textbox style="mso-fit-shape-to-text:t" inset="0,0,0,0">
              <w:txbxContent>
                <w:p w:rsidR="0065008A" w:rsidRDefault="004663AE">
                  <w:pPr>
                    <w:pStyle w:val="23"/>
                    <w:shd w:val="clear" w:color="auto" w:fill="auto"/>
                    <w:spacing w:after="0" w:line="370" w:lineRule="exact"/>
                    <w:ind w:left="100"/>
                    <w:jc w:val="left"/>
                  </w:pPr>
                  <w:r>
                    <w:rPr>
                      <w:rStyle w:val="Exact"/>
                      <w:spacing w:val="0"/>
                    </w:rPr>
                    <w:t>Члены Комиссии:</w:t>
                  </w:r>
                </w:p>
              </w:txbxContent>
            </v:textbox>
            <w10:wrap anchorx="margin"/>
          </v:shape>
        </w:pict>
      </w:r>
      <w:r>
        <w:pict>
          <v:shape id="_x0000_s1033" type="#_x0000_t202" style="position:absolute;margin-left:6.4pt;margin-top:1.7pt;width:87.25pt;height:18.5pt;z-index:251660288;mso-wrap-distance-left:5pt;mso-wrap-distance-right:5pt;mso-position-horizontal-relative:margin" filled="f" stroked="f">
            <v:textbox style="mso-fit-shape-to-text:t" inset="0,0,0,0">
              <w:txbxContent>
                <w:p w:rsidR="0065008A" w:rsidRDefault="004663AE">
                  <w:pPr>
                    <w:pStyle w:val="23"/>
                    <w:shd w:val="clear" w:color="auto" w:fill="auto"/>
                    <w:spacing w:after="0" w:line="370" w:lineRule="exact"/>
                    <w:ind w:left="100"/>
                    <w:jc w:val="left"/>
                  </w:pPr>
                  <w:r>
                    <w:rPr>
                      <w:rStyle w:val="Exact"/>
                      <w:spacing w:val="0"/>
                    </w:rPr>
                    <w:t>г. Псков;</w:t>
                  </w:r>
                </w:p>
              </w:txbxContent>
            </v:textbox>
            <w10:wrap anchorx="margin"/>
          </v:shape>
        </w:pict>
      </w:r>
    </w:p>
    <w:p w:rsidR="0065008A" w:rsidRDefault="0065008A">
      <w:pPr>
        <w:spacing w:line="360" w:lineRule="exact"/>
      </w:pPr>
    </w:p>
    <w:p w:rsidR="0065008A" w:rsidRDefault="0065008A">
      <w:pPr>
        <w:spacing w:line="360" w:lineRule="exact"/>
      </w:pPr>
      <w:bookmarkStart w:id="3" w:name="_GoBack"/>
      <w:bookmarkEnd w:id="3"/>
    </w:p>
    <w:p w:rsidR="0065008A" w:rsidRDefault="0065008A">
      <w:pPr>
        <w:spacing w:line="360" w:lineRule="exact"/>
      </w:pPr>
    </w:p>
    <w:p w:rsidR="0065008A" w:rsidRDefault="0065008A">
      <w:pPr>
        <w:spacing w:line="360" w:lineRule="exact"/>
      </w:pPr>
    </w:p>
    <w:p w:rsidR="0065008A" w:rsidRDefault="0065008A">
      <w:pPr>
        <w:spacing w:line="360" w:lineRule="exact"/>
      </w:pPr>
    </w:p>
    <w:p w:rsidR="0065008A" w:rsidRDefault="0065008A">
      <w:pPr>
        <w:spacing w:line="360" w:lineRule="exact"/>
      </w:pPr>
    </w:p>
    <w:p w:rsidR="0065008A" w:rsidRDefault="0065008A">
      <w:pPr>
        <w:spacing w:line="360" w:lineRule="exact"/>
      </w:pPr>
    </w:p>
    <w:p w:rsidR="0065008A" w:rsidRDefault="0065008A">
      <w:pPr>
        <w:spacing w:line="360" w:lineRule="exact"/>
      </w:pPr>
    </w:p>
    <w:p w:rsidR="0065008A" w:rsidRDefault="0065008A">
      <w:pPr>
        <w:spacing w:line="360" w:lineRule="exact"/>
      </w:pPr>
    </w:p>
    <w:p w:rsidR="0065008A" w:rsidRDefault="0065008A">
      <w:pPr>
        <w:spacing w:line="360" w:lineRule="exact"/>
      </w:pPr>
    </w:p>
    <w:p w:rsidR="0065008A" w:rsidRDefault="0065008A">
      <w:pPr>
        <w:spacing w:line="360" w:lineRule="exact"/>
      </w:pPr>
    </w:p>
    <w:p w:rsidR="0065008A" w:rsidRDefault="0065008A">
      <w:pPr>
        <w:spacing w:line="360" w:lineRule="exact"/>
      </w:pPr>
    </w:p>
    <w:p w:rsidR="0065008A" w:rsidRDefault="0065008A">
      <w:pPr>
        <w:spacing w:line="360" w:lineRule="exact"/>
      </w:pPr>
    </w:p>
    <w:p w:rsidR="0065008A" w:rsidRDefault="0065008A">
      <w:pPr>
        <w:spacing w:line="360" w:lineRule="exact"/>
      </w:pPr>
    </w:p>
    <w:p w:rsidR="0065008A" w:rsidRDefault="0065008A">
      <w:pPr>
        <w:spacing w:line="360" w:lineRule="exact"/>
      </w:pPr>
    </w:p>
    <w:p w:rsidR="0065008A" w:rsidRDefault="0065008A">
      <w:pPr>
        <w:spacing w:line="360" w:lineRule="exact"/>
      </w:pPr>
    </w:p>
    <w:p w:rsidR="0065008A" w:rsidRDefault="0065008A">
      <w:pPr>
        <w:spacing w:line="360" w:lineRule="exact"/>
      </w:pPr>
    </w:p>
    <w:p w:rsidR="0065008A" w:rsidRDefault="0065008A">
      <w:pPr>
        <w:spacing w:line="360" w:lineRule="exact"/>
      </w:pPr>
    </w:p>
    <w:p w:rsidR="0065008A" w:rsidRDefault="0065008A">
      <w:pPr>
        <w:spacing w:line="360" w:lineRule="exact"/>
      </w:pPr>
    </w:p>
    <w:p w:rsidR="0065008A" w:rsidRDefault="0065008A">
      <w:pPr>
        <w:spacing w:line="360" w:lineRule="exact"/>
      </w:pPr>
    </w:p>
    <w:p w:rsidR="0065008A" w:rsidRDefault="0065008A">
      <w:pPr>
        <w:spacing w:line="360" w:lineRule="exact"/>
      </w:pPr>
    </w:p>
    <w:p w:rsidR="0065008A" w:rsidRDefault="0065008A">
      <w:pPr>
        <w:spacing w:line="542" w:lineRule="exact"/>
      </w:pPr>
    </w:p>
    <w:p w:rsidR="0065008A" w:rsidRDefault="0065008A">
      <w:pPr>
        <w:rPr>
          <w:sz w:val="2"/>
          <w:szCs w:val="2"/>
        </w:rPr>
      </w:pPr>
      <w:permStart w:id="0" w:edGrp="everyone"/>
      <w:permEnd w:id="0"/>
    </w:p>
    <w:sectPr w:rsidR="0065008A" w:rsidSect="0065008A">
      <w:type w:val="continuous"/>
      <w:pgSz w:w="23810" w:h="31680"/>
      <w:pgMar w:top="1034" w:right="1435" w:bottom="1034" w:left="143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127C" w:rsidRDefault="0092127C" w:rsidP="0065008A">
      <w:r>
        <w:separator/>
      </w:r>
    </w:p>
  </w:endnote>
  <w:endnote w:type="continuationSeparator" w:id="0">
    <w:p w:rsidR="0092127C" w:rsidRDefault="0092127C" w:rsidP="006500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127C" w:rsidRDefault="0092127C"/>
  </w:footnote>
  <w:footnote w:type="continuationSeparator" w:id="0">
    <w:p w:rsidR="0092127C" w:rsidRDefault="0092127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35A97"/>
    <w:multiLevelType w:val="multilevel"/>
    <w:tmpl w:val="5AF00708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7"/>
        <w:szCs w:val="3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B8F3DF5"/>
    <w:multiLevelType w:val="multilevel"/>
    <w:tmpl w:val="4614BFB0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9"/>
        <w:szCs w:val="3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F5525FA"/>
    <w:multiLevelType w:val="multilevel"/>
    <w:tmpl w:val="E88019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9"/>
        <w:szCs w:val="3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/>
  <w:documentProtection w:edit="readOnly" w:enforcement="1" w:cryptProviderType="rsaFull" w:cryptAlgorithmClass="hash" w:cryptAlgorithmType="typeAny" w:cryptAlgorithmSid="4" w:cryptSpinCount="100000" w:hash="G7jjr6xYtnGk63DfNoNlbASW0JY=" w:salt="MfSr+go9ux0EfiGC7qyN7Q==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65008A"/>
    <w:rsid w:val="00063508"/>
    <w:rsid w:val="000B054D"/>
    <w:rsid w:val="000B3614"/>
    <w:rsid w:val="00186069"/>
    <w:rsid w:val="00227878"/>
    <w:rsid w:val="003135A4"/>
    <w:rsid w:val="00384553"/>
    <w:rsid w:val="003B05DA"/>
    <w:rsid w:val="003E0D2F"/>
    <w:rsid w:val="004232FE"/>
    <w:rsid w:val="004663AE"/>
    <w:rsid w:val="00515375"/>
    <w:rsid w:val="005944F8"/>
    <w:rsid w:val="0065008A"/>
    <w:rsid w:val="00694B75"/>
    <w:rsid w:val="006A2BDC"/>
    <w:rsid w:val="007C16D7"/>
    <w:rsid w:val="007F745A"/>
    <w:rsid w:val="00840CFD"/>
    <w:rsid w:val="00844150"/>
    <w:rsid w:val="0092127C"/>
    <w:rsid w:val="009A5642"/>
    <w:rsid w:val="00A018D4"/>
    <w:rsid w:val="00B3205A"/>
    <w:rsid w:val="00B57485"/>
    <w:rsid w:val="00CB2B72"/>
    <w:rsid w:val="00CE2EB7"/>
    <w:rsid w:val="00DA32FA"/>
    <w:rsid w:val="00DD3172"/>
    <w:rsid w:val="00DF49E7"/>
    <w:rsid w:val="00F562B3"/>
    <w:rsid w:val="00FA5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5008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5008A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6500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51"/>
      <w:szCs w:val="51"/>
      <w:u w:val="none"/>
    </w:rPr>
  </w:style>
  <w:style w:type="character" w:customStyle="1" w:styleId="2Exact">
    <w:name w:val="Основной текст (2) Exact"/>
    <w:basedOn w:val="a0"/>
    <w:rsid w:val="006500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49"/>
      <w:szCs w:val="49"/>
      <w:u w:val="none"/>
    </w:rPr>
  </w:style>
  <w:style w:type="character" w:customStyle="1" w:styleId="21">
    <w:name w:val="Заголовок №2_"/>
    <w:basedOn w:val="a0"/>
    <w:link w:val="22"/>
    <w:rsid w:val="006500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51"/>
      <w:szCs w:val="51"/>
      <w:u w:val="none"/>
    </w:rPr>
  </w:style>
  <w:style w:type="character" w:customStyle="1" w:styleId="a4">
    <w:name w:val="Основной текст_"/>
    <w:basedOn w:val="a0"/>
    <w:link w:val="23"/>
    <w:rsid w:val="006500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9"/>
      <w:szCs w:val="39"/>
      <w:u w:val="none"/>
    </w:rPr>
  </w:style>
  <w:style w:type="character" w:customStyle="1" w:styleId="1">
    <w:name w:val="Заголовок №1_"/>
    <w:basedOn w:val="a0"/>
    <w:link w:val="10"/>
    <w:rsid w:val="006500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63"/>
      <w:szCs w:val="63"/>
      <w:u w:val="none"/>
    </w:rPr>
  </w:style>
  <w:style w:type="character" w:customStyle="1" w:styleId="a5">
    <w:name w:val="Подпись к таблице_"/>
    <w:basedOn w:val="a0"/>
    <w:link w:val="a6"/>
    <w:rsid w:val="006500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9"/>
      <w:szCs w:val="39"/>
      <w:u w:val="none"/>
    </w:rPr>
  </w:style>
  <w:style w:type="character" w:customStyle="1" w:styleId="11">
    <w:name w:val="Основной текст1"/>
    <w:basedOn w:val="a4"/>
    <w:rsid w:val="006500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9"/>
      <w:szCs w:val="39"/>
      <w:u w:val="none"/>
      <w:lang w:val="ru-RU"/>
    </w:rPr>
  </w:style>
  <w:style w:type="character" w:customStyle="1" w:styleId="CordiaUPC20pt">
    <w:name w:val="Основной текст + CordiaUPC;20 pt"/>
    <w:basedOn w:val="a4"/>
    <w:rsid w:val="0065008A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</w:rPr>
  </w:style>
  <w:style w:type="character" w:customStyle="1" w:styleId="ArialNarrow18pt">
    <w:name w:val="Основной текст + Arial Narrow;18 pt"/>
    <w:basedOn w:val="a4"/>
    <w:rsid w:val="0065008A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</w:rPr>
  </w:style>
  <w:style w:type="character" w:customStyle="1" w:styleId="185pt">
    <w:name w:val="Основной текст + 18;5 pt;Полужирный"/>
    <w:basedOn w:val="a4"/>
    <w:rsid w:val="006500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7"/>
      <w:szCs w:val="37"/>
      <w:u w:val="none"/>
      <w:lang w:val="ru-RU"/>
    </w:rPr>
  </w:style>
  <w:style w:type="character" w:customStyle="1" w:styleId="CordiaUPC41pt">
    <w:name w:val="Основной текст + CordiaUPC;41 pt"/>
    <w:basedOn w:val="a4"/>
    <w:rsid w:val="0065008A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2"/>
      <w:szCs w:val="82"/>
      <w:u w:val="none"/>
    </w:rPr>
  </w:style>
  <w:style w:type="character" w:customStyle="1" w:styleId="Exact">
    <w:name w:val="Основной текст Exact"/>
    <w:basedOn w:val="a0"/>
    <w:rsid w:val="006500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37"/>
      <w:szCs w:val="37"/>
      <w:u w:val="none"/>
    </w:rPr>
  </w:style>
  <w:style w:type="paragraph" w:customStyle="1" w:styleId="20">
    <w:name w:val="Основной текст (2)"/>
    <w:basedOn w:val="a"/>
    <w:link w:val="2"/>
    <w:rsid w:val="0065008A"/>
    <w:pPr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sz w:val="51"/>
      <w:szCs w:val="51"/>
    </w:rPr>
  </w:style>
  <w:style w:type="paragraph" w:customStyle="1" w:styleId="22">
    <w:name w:val="Заголовок №2"/>
    <w:basedOn w:val="a"/>
    <w:link w:val="21"/>
    <w:rsid w:val="0065008A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sz w:val="51"/>
      <w:szCs w:val="51"/>
    </w:rPr>
  </w:style>
  <w:style w:type="paragraph" w:customStyle="1" w:styleId="23">
    <w:name w:val="Основной текст2"/>
    <w:basedOn w:val="a"/>
    <w:link w:val="a4"/>
    <w:rsid w:val="0065008A"/>
    <w:pPr>
      <w:shd w:val="clear" w:color="auto" w:fill="FFFFFF"/>
      <w:spacing w:after="780" w:line="0" w:lineRule="atLeast"/>
      <w:jc w:val="center"/>
    </w:pPr>
    <w:rPr>
      <w:rFonts w:ascii="Times New Roman" w:eastAsia="Times New Roman" w:hAnsi="Times New Roman" w:cs="Times New Roman"/>
      <w:sz w:val="39"/>
      <w:szCs w:val="39"/>
    </w:rPr>
  </w:style>
  <w:style w:type="paragraph" w:customStyle="1" w:styleId="10">
    <w:name w:val="Заголовок №1"/>
    <w:basedOn w:val="a"/>
    <w:link w:val="1"/>
    <w:rsid w:val="0065008A"/>
    <w:pPr>
      <w:shd w:val="clear" w:color="auto" w:fill="FFFFFF"/>
      <w:spacing w:before="780" w:after="6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63"/>
      <w:szCs w:val="63"/>
    </w:rPr>
  </w:style>
  <w:style w:type="paragraph" w:customStyle="1" w:styleId="a6">
    <w:name w:val="Подпись к таблице"/>
    <w:basedOn w:val="a"/>
    <w:link w:val="a5"/>
    <w:rsid w:val="0065008A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39"/>
      <w:szCs w:val="3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ts@pts.pskov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049B9F-9164-4638-A1E7-18A3D0D6D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1328</Characters>
  <Application>Microsoft Office Word</Application>
  <DocSecurity>8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Automatically generated PDF from existing images.</vt:lpstr>
    </vt:vector>
  </TitlesOfParts>
  <Company>HP</Company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Automatically generated PDF from existing images.</dc:title>
  <dc:subject>Image converted to PDF format.</dc:subject>
  <dc:creator>777</dc:creator>
  <cp:keywords>MRV40E.jpg</cp:keywords>
  <cp:lastModifiedBy>Денис Викторович Тятивко</cp:lastModifiedBy>
  <cp:revision>2</cp:revision>
  <cp:lastPrinted>2012-09-19T16:29:00Z</cp:lastPrinted>
  <dcterms:created xsi:type="dcterms:W3CDTF">2012-09-26T04:17:00Z</dcterms:created>
  <dcterms:modified xsi:type="dcterms:W3CDTF">2012-09-26T04:17:00Z</dcterms:modified>
</cp:coreProperties>
</file>